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65FF" w14:textId="0D799841" w:rsidR="008F6A79" w:rsidRPr="00DF5D92" w:rsidRDefault="332B7583">
      <w:pPr>
        <w:rPr>
          <w:rFonts w:ascii="Montserrat Medium" w:hAnsi="Montserrat Medium"/>
          <w:b/>
          <w:bCs/>
        </w:rPr>
      </w:pPr>
      <w:r w:rsidRPr="332B7583">
        <w:rPr>
          <w:rFonts w:ascii="Montserrat Medium" w:hAnsi="Montserrat Medium"/>
          <w:b/>
          <w:bCs/>
        </w:rPr>
        <w:t>En aften med Malte Ebert</w:t>
      </w:r>
      <w:r w:rsidR="008F6A79">
        <w:br/>
      </w:r>
      <w:r w:rsidRPr="332B7583">
        <w:rPr>
          <w:rFonts w:ascii="Montserrat Medium" w:hAnsi="Montserrat Medium"/>
          <w:i/>
          <w:iCs/>
        </w:rPr>
        <w:t xml:space="preserve">Den 12. oktober kan du opleve Malte Ebert i Arena Næstved, når den 28-årige multikunstner, lægger vejen forbi med sit show Gennemsnitsdansker. </w:t>
      </w:r>
    </w:p>
    <w:p w14:paraId="6BCFC51D" w14:textId="76092176" w:rsidR="008F6A79" w:rsidRPr="00DF5D92" w:rsidRDefault="008F6A79" w:rsidP="008F6A79">
      <w:pPr>
        <w:pStyle w:val="xmsonormal0"/>
        <w:spacing w:before="0" w:beforeAutospacing="0" w:after="0" w:afterAutospacing="0"/>
        <w:rPr>
          <w:rFonts w:ascii="Montserrat Medium" w:hAnsi="Montserrat Medium" w:cstheme="minorHAnsi"/>
        </w:rPr>
      </w:pPr>
      <w:r w:rsidRPr="00DF5D92">
        <w:rPr>
          <w:rFonts w:ascii="Montserrat Medium" w:hAnsi="Montserrat Medium" w:cstheme="minorHAnsi"/>
        </w:rPr>
        <w:t xml:space="preserve">Han har så uendeligt mange gange charmet og tryllebundet hele Danmark. </w:t>
      </w:r>
      <w:r w:rsidR="003815DE" w:rsidRPr="00DF5D92">
        <w:rPr>
          <w:rFonts w:ascii="Montserrat Medium" w:hAnsi="Montserrat Medium" w:cstheme="minorHAnsi"/>
        </w:rPr>
        <w:t>Som m</w:t>
      </w:r>
      <w:r w:rsidR="002E542E" w:rsidRPr="00DF5D92">
        <w:rPr>
          <w:rFonts w:ascii="Montserrat Medium" w:hAnsi="Montserrat Medium" w:cstheme="minorHAnsi"/>
        </w:rPr>
        <w:t>usik</w:t>
      </w:r>
      <w:r w:rsidR="003815DE" w:rsidRPr="00DF5D92">
        <w:rPr>
          <w:rFonts w:ascii="Montserrat Medium" w:hAnsi="Montserrat Medium" w:cstheme="minorHAnsi"/>
        </w:rPr>
        <w:t>branchens</w:t>
      </w:r>
      <w:r w:rsidR="002E542E" w:rsidRPr="00DF5D92">
        <w:rPr>
          <w:rFonts w:ascii="Montserrat Medium" w:hAnsi="Montserrat Medium" w:cstheme="minorHAnsi"/>
        </w:rPr>
        <w:t xml:space="preserve"> mystiske gyldne gavflab, i en </w:t>
      </w:r>
      <w:r w:rsidRPr="00DF5D92">
        <w:rPr>
          <w:rFonts w:ascii="Montserrat Medium" w:hAnsi="Montserrat Medium" w:cstheme="minorHAnsi"/>
        </w:rPr>
        <w:t>lastbil på landevejen, under Fodbold-EM, midt i et juleeventyr</w:t>
      </w:r>
      <w:r w:rsidR="002E542E" w:rsidRPr="00DF5D92">
        <w:rPr>
          <w:rFonts w:ascii="Montserrat Medium" w:hAnsi="Montserrat Medium" w:cstheme="minorHAnsi"/>
        </w:rPr>
        <w:t xml:space="preserve"> og i Dronningens Riddersal, har den 28-årige </w:t>
      </w:r>
      <w:r w:rsidR="003815DE" w:rsidRPr="00DF5D92">
        <w:rPr>
          <w:rFonts w:ascii="Montserrat Medium" w:hAnsi="Montserrat Medium" w:cstheme="minorHAnsi"/>
        </w:rPr>
        <w:t xml:space="preserve">Malte Ebert </w:t>
      </w:r>
      <w:r w:rsidR="00A7576B" w:rsidRPr="00DF5D92">
        <w:rPr>
          <w:rFonts w:ascii="Montserrat Medium" w:hAnsi="Montserrat Medium" w:cstheme="minorHAnsi"/>
        </w:rPr>
        <w:t>formået at efterlade</w:t>
      </w:r>
      <w:r w:rsidR="00FB7D77" w:rsidRPr="00DF5D92">
        <w:rPr>
          <w:rFonts w:ascii="Montserrat Medium" w:hAnsi="Montserrat Medium" w:cstheme="minorHAnsi"/>
        </w:rPr>
        <w:t xml:space="preserve"> et aftryk</w:t>
      </w:r>
      <w:r w:rsidR="00A7576B" w:rsidRPr="00DF5D92">
        <w:rPr>
          <w:rFonts w:ascii="Montserrat Medium" w:hAnsi="Montserrat Medium" w:cstheme="minorHAnsi"/>
        </w:rPr>
        <w:t xml:space="preserve">. Nu </w:t>
      </w:r>
      <w:r w:rsidR="00FB7D77" w:rsidRPr="00DF5D92">
        <w:rPr>
          <w:rFonts w:ascii="Montserrat Medium" w:hAnsi="Montserrat Medium" w:cstheme="minorHAnsi"/>
        </w:rPr>
        <w:t xml:space="preserve">pakker han endnu engang bylten og drager ud </w:t>
      </w:r>
      <w:r w:rsidR="003414D6" w:rsidRPr="00DF5D92">
        <w:rPr>
          <w:rFonts w:ascii="Montserrat Medium" w:hAnsi="Montserrat Medium" w:cstheme="minorHAnsi"/>
        </w:rPr>
        <w:t>i land</w:t>
      </w:r>
      <w:r w:rsidR="00DC7387" w:rsidRPr="00DF5D92">
        <w:rPr>
          <w:rFonts w:ascii="Montserrat Medium" w:hAnsi="Montserrat Medium" w:cstheme="minorHAnsi"/>
        </w:rPr>
        <w:t>et</w:t>
      </w:r>
      <w:r w:rsidR="00FB7D77" w:rsidRPr="00DF5D92">
        <w:rPr>
          <w:rFonts w:ascii="Montserrat Medium" w:hAnsi="Montserrat Medium" w:cstheme="minorHAnsi"/>
        </w:rPr>
        <w:t xml:space="preserve"> </w:t>
      </w:r>
      <w:r w:rsidR="00A7576B" w:rsidRPr="00DF5D92">
        <w:rPr>
          <w:rFonts w:ascii="Montserrat Medium" w:hAnsi="Montserrat Medium" w:cstheme="minorHAnsi"/>
        </w:rPr>
        <w:t>med showet Gennemsnitsdansker</w:t>
      </w:r>
      <w:r w:rsidR="00FB7D77" w:rsidRPr="00DF5D92">
        <w:rPr>
          <w:rFonts w:ascii="Montserrat Medium" w:hAnsi="Montserrat Medium" w:cstheme="minorHAnsi"/>
        </w:rPr>
        <w:t xml:space="preserve">, </w:t>
      </w:r>
      <w:r w:rsidR="00A7576B" w:rsidRPr="00DF5D92">
        <w:rPr>
          <w:rFonts w:ascii="Montserrat Medium" w:hAnsi="Montserrat Medium" w:cstheme="minorHAnsi"/>
        </w:rPr>
        <w:t>som kombinerer musik</w:t>
      </w:r>
      <w:r w:rsidR="00FB7D77" w:rsidRPr="00DF5D92">
        <w:rPr>
          <w:rFonts w:ascii="Montserrat Medium" w:hAnsi="Montserrat Medium" w:cstheme="minorHAnsi"/>
        </w:rPr>
        <w:t xml:space="preserve">alske historiefortællinger med den humor og </w:t>
      </w:r>
      <w:r w:rsidR="00DC7387" w:rsidRPr="00DF5D92">
        <w:rPr>
          <w:rFonts w:ascii="Montserrat Medium" w:hAnsi="Montserrat Medium" w:cstheme="minorHAnsi"/>
        </w:rPr>
        <w:t>flabethed</w:t>
      </w:r>
      <w:r w:rsidR="00FB7D77" w:rsidRPr="00DF5D92">
        <w:rPr>
          <w:rFonts w:ascii="Montserrat Medium" w:hAnsi="Montserrat Medium" w:cstheme="minorHAnsi"/>
        </w:rPr>
        <w:t xml:space="preserve">, der efterhånden kendetegner det unge multitalent. </w:t>
      </w:r>
    </w:p>
    <w:p w14:paraId="7DAA1670" w14:textId="77777777" w:rsidR="002E542E" w:rsidRPr="00DF5D92" w:rsidRDefault="002E542E" w:rsidP="008F6A79">
      <w:pPr>
        <w:pStyle w:val="xmsonormal0"/>
        <w:spacing w:before="0" w:beforeAutospacing="0" w:after="0" w:afterAutospacing="0"/>
        <w:rPr>
          <w:rFonts w:ascii="Montserrat Medium" w:hAnsi="Montserrat Medium" w:cstheme="minorHAnsi"/>
        </w:rPr>
      </w:pPr>
    </w:p>
    <w:p w14:paraId="44F516E1" w14:textId="42079764" w:rsidR="00FB7D77" w:rsidRPr="00DF5D92" w:rsidRDefault="008F6A79" w:rsidP="00FB7D77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Montserrat Medium" w:eastAsia="Times New Roman" w:hAnsi="Montserrat Medium" w:cstheme="minorHAnsi"/>
          <w:i/>
          <w:iCs/>
          <w:color w:val="000000"/>
          <w:shd w:val="clear" w:color="auto" w:fill="FFFFFF"/>
          <w:lang w:eastAsia="da-DK"/>
        </w:rPr>
      </w:pPr>
      <w:r w:rsidRPr="00DF5D92">
        <w:rPr>
          <w:rFonts w:ascii="Montserrat Medium" w:hAnsi="Montserrat Medium" w:cstheme="minorHAnsi"/>
          <w:i/>
          <w:iCs/>
          <w:color w:val="000000"/>
        </w:rPr>
        <w:t xml:space="preserve">Udover den massive kærlighed jeg fik med på touren sidste år, så fik </w:t>
      </w:r>
      <w:r w:rsidRPr="00DF5D92">
        <w:rPr>
          <w:rFonts w:ascii="Montserrat Medium" w:hAnsi="Montserrat Medium" w:cstheme="minorHAnsi"/>
          <w:i/>
          <w:iCs/>
        </w:rPr>
        <w:t xml:space="preserve">jeg også hug af kultureliten for, om jeg ville være seriøs musiker, der blev spillet i radioen eller en gøgler, der stod på de skrå brædder, men jeg føler mig faktisk enormt privilegeret over </w:t>
      </w:r>
      <w:r w:rsidRPr="00DF5D92">
        <w:rPr>
          <w:rFonts w:ascii="Montserrat Medium" w:eastAsia="Times New Roman" w:hAnsi="Montserrat Medium" w:cstheme="minorHAnsi"/>
          <w:i/>
          <w:iCs/>
          <w:color w:val="000000"/>
          <w:shd w:val="clear" w:color="auto" w:fill="FFFFFF"/>
          <w:lang w:eastAsia="da-DK"/>
        </w:rPr>
        <w:t>at være et sted, hvor jeg både kan give publikum noget at grine af og blive rørt over</w:t>
      </w:r>
      <w:r w:rsidR="00FB7D77" w:rsidRPr="00DF5D92">
        <w:rPr>
          <w:rFonts w:ascii="Montserrat Medium" w:eastAsia="Times New Roman" w:hAnsi="Montserrat Medium" w:cstheme="minorHAnsi"/>
          <w:i/>
          <w:iCs/>
          <w:color w:val="000000"/>
          <w:shd w:val="clear" w:color="auto" w:fill="FFFFFF"/>
          <w:lang w:eastAsia="da-DK"/>
        </w:rPr>
        <w:t>, siger Malte Ebert.</w:t>
      </w:r>
    </w:p>
    <w:p w14:paraId="634E7D4D" w14:textId="30E0C1A3" w:rsidR="00FB7D77" w:rsidRPr="00DF5D92" w:rsidRDefault="00DC7387" w:rsidP="00307F43">
      <w:pPr>
        <w:rPr>
          <w:rFonts w:ascii="Montserrat Medium" w:eastAsia="Times New Roman" w:hAnsi="Montserrat Medium" w:cstheme="minorHAnsi"/>
          <w:color w:val="000000"/>
          <w:lang w:eastAsia="da-DK"/>
        </w:rPr>
      </w:pPr>
      <w:r w:rsidRPr="00DF5D92">
        <w:rPr>
          <w:rFonts w:ascii="Montserrat Medium" w:eastAsia="Times New Roman" w:hAnsi="Montserrat Medium" w:cstheme="minorHAnsi"/>
          <w:b/>
          <w:bCs/>
          <w:color w:val="000000"/>
          <w:lang w:eastAsia="da-DK"/>
        </w:rPr>
        <w:t>Malte er landet godt</w:t>
      </w:r>
      <w:r w:rsidR="00FB7D77" w:rsidRPr="00DF5D92">
        <w:rPr>
          <w:rFonts w:ascii="Montserrat Medium" w:eastAsia="Times New Roman" w:hAnsi="Montserrat Medium" w:cstheme="minorHAnsi"/>
          <w:color w:val="000000"/>
          <w:lang w:eastAsia="da-DK"/>
        </w:rPr>
        <w:br/>
      </w:r>
      <w:r w:rsidR="00307F43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Gulddreng lagde sig </w:t>
      </w:r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>muligvis ud</w:t>
      </w:r>
      <w:r w:rsidR="00307F43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med musikbranchen i 2016,</w:t>
      </w:r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men </w:t>
      </w:r>
      <w:r w:rsidRPr="00DF5D92">
        <w:rPr>
          <w:rFonts w:ascii="Montserrat Medium" w:eastAsia="Times New Roman" w:hAnsi="Montserrat Medium" w:cstheme="minorHAnsi"/>
          <w:color w:val="000000"/>
          <w:lang w:eastAsia="da-DK"/>
        </w:rPr>
        <w:t>Danmarks</w:t>
      </w:r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befolkning sikrede ham utallige #1 singler, platinplader og mere end 300 millioner </w:t>
      </w:r>
      <w:proofErr w:type="spellStart"/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>streams</w:t>
      </w:r>
      <w:proofErr w:type="spellEnd"/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fordelt på både Gulddreng og Maltes profiler.</w:t>
      </w:r>
      <w:r w:rsidR="00307F43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</w:t>
      </w:r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Siden da </w:t>
      </w:r>
      <w:r w:rsidR="00307F43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har man kunne følge </w:t>
      </w:r>
      <w:r w:rsidRPr="00DF5D92">
        <w:rPr>
          <w:rFonts w:ascii="Montserrat Medium" w:eastAsia="Times New Roman" w:hAnsi="Montserrat Medium" w:cstheme="minorHAnsi"/>
          <w:color w:val="000000"/>
          <w:lang w:eastAsia="da-DK"/>
        </w:rPr>
        <w:t>Gulddrengs</w:t>
      </w:r>
      <w:r w:rsidR="00307F43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vej tilbage til Malte Ebert i alt fra Toppen af Poppen til DR P3’s podcast, Hvem e</w:t>
      </w:r>
      <w:r w:rsidRPr="00DF5D92">
        <w:rPr>
          <w:rFonts w:ascii="Montserrat Medium" w:eastAsia="Times New Roman" w:hAnsi="Montserrat Medium" w:cstheme="minorHAnsi"/>
          <w:color w:val="000000"/>
          <w:lang w:eastAsia="da-DK"/>
        </w:rPr>
        <w:t>r...</w:t>
      </w:r>
      <w:r w:rsidR="00307F43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2023 bød på </w:t>
      </w:r>
      <w:r w:rsidR="00FB7D77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mere end 20 klassiske festival-shows med </w:t>
      </w:r>
      <w:r w:rsidR="00DF5D92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Maltes </w:t>
      </w:r>
      <w:r w:rsidR="00FB7D77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band på blandt andet Nibe, Jelling, Smukfest og Fredagsrock i Tivoli. </w:t>
      </w:r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>Foråret var dedikeret til showet ”Mellem Himmel og Jord,” der solgte mere end 14.000 billetter</w:t>
      </w:r>
      <w:r w:rsidR="00E771AF">
        <w:rPr>
          <w:rFonts w:ascii="Montserrat Medium" w:eastAsia="Times New Roman" w:hAnsi="Montserrat Medium" w:cstheme="minorHAnsi"/>
          <w:color w:val="000000"/>
          <w:lang w:eastAsia="da-DK"/>
        </w:rPr>
        <w:t xml:space="preserve">, </w:t>
      </w:r>
      <w:r w:rsidR="00E771AF" w:rsidRPr="00E771AF">
        <w:rPr>
          <w:rFonts w:ascii="Montserrat Medium" w:eastAsia="Times New Roman" w:hAnsi="Montserrat Medium" w:cstheme="minorHAnsi"/>
          <w:color w:val="000000"/>
          <w:lang w:eastAsia="da-DK"/>
        </w:rPr>
        <w:t>og som Gaffa blandt andet kaldte for ”Mærkværdigt, sjovt, absurd og musikalsk godt og solidt”</w:t>
      </w:r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>.</w:t>
      </w:r>
      <w:r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</w:t>
      </w:r>
      <w:r w:rsidR="00DF5D92" w:rsidRPr="00DF5D92">
        <w:rPr>
          <w:rFonts w:ascii="Montserrat Medium" w:eastAsia="Times New Roman" w:hAnsi="Montserrat Medium" w:cstheme="minorHAnsi"/>
          <w:color w:val="000000"/>
          <w:lang w:eastAsia="da-DK"/>
        </w:rPr>
        <w:t>En succes han nu gentager</w:t>
      </w:r>
      <w:r w:rsidRPr="00DF5D92">
        <w:rPr>
          <w:rFonts w:ascii="Montserrat Medium" w:eastAsia="Times New Roman" w:hAnsi="Montserrat Medium" w:cstheme="minorHAnsi"/>
          <w:color w:val="000000"/>
          <w:lang w:eastAsia="da-DK"/>
        </w:rPr>
        <w:t>.</w:t>
      </w:r>
      <w:r w:rsidR="003414D6" w:rsidRPr="00DF5D92">
        <w:rPr>
          <w:rFonts w:ascii="Montserrat Medium" w:eastAsia="Times New Roman" w:hAnsi="Montserrat Medium" w:cstheme="minorHAnsi"/>
          <w:color w:val="000000"/>
          <w:lang w:eastAsia="da-DK"/>
        </w:rPr>
        <w:t xml:space="preserve"> </w:t>
      </w:r>
    </w:p>
    <w:p w14:paraId="47693D89" w14:textId="5338118E" w:rsidR="008F6A79" w:rsidRPr="00E33D10" w:rsidRDefault="008F6A79" w:rsidP="4672E23B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Montserrat Medium" w:eastAsia="Times New Roman" w:hAnsi="Montserrat Medium"/>
          <w:i/>
          <w:iCs/>
          <w:color w:val="000000"/>
          <w:shd w:val="clear" w:color="auto" w:fill="FFFFFF"/>
          <w:lang w:eastAsia="da-DK"/>
        </w:rPr>
      </w:pPr>
      <w:r w:rsidRPr="4672E23B">
        <w:rPr>
          <w:rFonts w:ascii="Montserrat Medium" w:eastAsia="Times New Roman" w:hAnsi="Montserrat Medium"/>
          <w:i/>
          <w:iCs/>
          <w:color w:val="000000"/>
          <w:shd w:val="clear" w:color="auto" w:fill="FFFFFF"/>
          <w:lang w:eastAsia="da-DK"/>
        </w:rPr>
        <w:t xml:space="preserve">Jeg føler, at jeg hviler i alt, hvad jeg rummer og de forskellige tangenter jeg har. Men </w:t>
      </w:r>
      <w:r w:rsidR="003414D6" w:rsidRPr="4672E23B">
        <w:rPr>
          <w:rFonts w:ascii="Montserrat Medium" w:eastAsia="Times New Roman" w:hAnsi="Montserrat Medium"/>
          <w:i/>
          <w:iCs/>
          <w:color w:val="000000"/>
          <w:shd w:val="clear" w:color="auto" w:fill="FFFFFF"/>
          <w:lang w:eastAsia="da-DK"/>
        </w:rPr>
        <w:t>sidste års turné</w:t>
      </w:r>
      <w:r w:rsidRPr="4672E23B">
        <w:rPr>
          <w:rFonts w:ascii="Montserrat Medium" w:eastAsia="Times New Roman" w:hAnsi="Montserrat Medium"/>
          <w:i/>
          <w:iCs/>
          <w:color w:val="000000"/>
          <w:shd w:val="clear" w:color="auto" w:fill="FFFFFF"/>
          <w:lang w:eastAsia="da-DK"/>
        </w:rPr>
        <w:t xml:space="preserve"> gav mig også en masse tanker på, hvem vi er som mennesker</w:t>
      </w:r>
      <w:r w:rsidR="003414D6" w:rsidRPr="4672E23B">
        <w:rPr>
          <w:rFonts w:ascii="Montserrat Medium" w:eastAsia="Times New Roman" w:hAnsi="Montserrat Medium"/>
          <w:i/>
          <w:iCs/>
          <w:color w:val="000000"/>
          <w:shd w:val="clear" w:color="auto" w:fill="FFFFFF"/>
          <w:lang w:eastAsia="da-DK"/>
        </w:rPr>
        <w:t>,</w:t>
      </w:r>
      <w:r w:rsidRPr="4672E23B">
        <w:rPr>
          <w:rFonts w:ascii="Montserrat Medium" w:eastAsia="Times New Roman" w:hAnsi="Montserrat Medium"/>
          <w:i/>
          <w:iCs/>
          <w:color w:val="000000"/>
          <w:shd w:val="clear" w:color="auto" w:fill="FFFFFF"/>
          <w:lang w:eastAsia="da-DK"/>
        </w:rPr>
        <w:t xml:space="preserve"> og hvem vi stræber efter at være. </w:t>
      </w:r>
      <w:r w:rsidR="00DC7387" w:rsidRPr="4672E23B">
        <w:rPr>
          <w:rFonts w:ascii="Montserrat Medium" w:eastAsia="Times New Roman" w:hAnsi="Montserrat Medium"/>
          <w:i/>
          <w:iCs/>
          <w:color w:val="000000"/>
          <w:shd w:val="clear" w:color="auto" w:fill="FFFFFF"/>
          <w:lang w:eastAsia="da-DK"/>
        </w:rPr>
        <w:t>D</w:t>
      </w:r>
      <w:r w:rsidRPr="4672E23B">
        <w:rPr>
          <w:rFonts w:ascii="Montserrat Medium" w:eastAsia="Times New Roman" w:hAnsi="Montserrat Medium"/>
          <w:i/>
          <w:iCs/>
          <w:color w:val="000000"/>
          <w:shd w:val="clear" w:color="auto" w:fill="FFFFFF"/>
          <w:lang w:eastAsia="da-DK"/>
        </w:rPr>
        <w:t>et fik mig virkelig til at tænke, at det mest interessante menneske måske netop er gennemsnitsdanskeren? Det har jeg i al fald tænkt mig at finde ud af. Vi har alle sammen gode historier og er samtidig ”bare” en del af en statistik. Det synes jeg der er noget spændende ved! J</w:t>
      </w:r>
      <w:r w:rsidRPr="4672E23B">
        <w:rPr>
          <w:rFonts w:ascii="Montserrat Medium" w:hAnsi="Montserrat Medium"/>
          <w:i/>
          <w:iCs/>
        </w:rPr>
        <w:t xml:space="preserve">eg lærte så meget i processen af at skrive, øve og fremføre mit sidste show, og nu kribler </w:t>
      </w:r>
      <w:r w:rsidRPr="4672E23B">
        <w:rPr>
          <w:rFonts w:ascii="Montserrat Medium" w:hAnsi="Montserrat Medium"/>
          <w:i/>
          <w:iCs/>
        </w:rPr>
        <w:lastRenderedPageBreak/>
        <w:t>det fingrene for at bruge alt det, som jeg har lært, men i et helt nyt show</w:t>
      </w:r>
      <w:r w:rsidR="003414D6" w:rsidRPr="4672E23B">
        <w:rPr>
          <w:rFonts w:ascii="Montserrat Medium" w:hAnsi="Montserrat Medium"/>
          <w:i/>
          <w:iCs/>
        </w:rPr>
        <w:t xml:space="preserve">, </w:t>
      </w:r>
      <w:r w:rsidR="4672E23B" w:rsidRPr="4672E23B">
        <w:rPr>
          <w:rFonts w:ascii="Montserrat Medium" w:hAnsi="Montserrat Medium"/>
          <w:i/>
          <w:iCs/>
        </w:rPr>
        <w:t>Et show der bliver lidt sjovere, lidt vildere og fyldt med overraskelser.”</w:t>
      </w:r>
      <w:r w:rsidR="003414D6" w:rsidRPr="4672E23B">
        <w:rPr>
          <w:rFonts w:ascii="Montserrat Medium" w:hAnsi="Montserrat Medium"/>
          <w:i/>
          <w:iCs/>
        </w:rPr>
        <w:t xml:space="preserve"> siger Malte Ebert. </w:t>
      </w:r>
    </w:p>
    <w:sectPr w:rsidR="008F6A79" w:rsidRPr="00E33D1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2DA6" w14:textId="77777777" w:rsidR="00640B66" w:rsidRDefault="00640B66" w:rsidP="00DF5D92">
      <w:pPr>
        <w:spacing w:after="0" w:line="240" w:lineRule="auto"/>
      </w:pPr>
      <w:r>
        <w:separator/>
      </w:r>
    </w:p>
  </w:endnote>
  <w:endnote w:type="continuationSeparator" w:id="0">
    <w:p w14:paraId="714DC8E1" w14:textId="77777777" w:rsidR="00640B66" w:rsidRDefault="00640B66" w:rsidP="00DF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30138"/>
      <w:docPartObj>
        <w:docPartGallery w:val="Page Numbers (Bottom of Page)"/>
        <w:docPartUnique/>
      </w:docPartObj>
    </w:sdtPr>
    <w:sdtContent>
      <w:p w14:paraId="4EA26CE1" w14:textId="42C0D019" w:rsidR="00DF5D92" w:rsidRDefault="00DF5D9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4BEF8" w14:textId="77777777" w:rsidR="00DF5D92" w:rsidRDefault="00DF5D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39F9" w14:textId="77777777" w:rsidR="00640B66" w:rsidRDefault="00640B66" w:rsidP="00DF5D92">
      <w:pPr>
        <w:spacing w:after="0" w:line="240" w:lineRule="auto"/>
      </w:pPr>
      <w:r>
        <w:separator/>
      </w:r>
    </w:p>
  </w:footnote>
  <w:footnote w:type="continuationSeparator" w:id="0">
    <w:p w14:paraId="2F9D41B5" w14:textId="77777777" w:rsidR="00640B66" w:rsidRDefault="00640B66" w:rsidP="00DF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60B0" w14:textId="53F31977" w:rsidR="00DF5D92" w:rsidRDefault="00DF5D92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29BF1A04" wp14:editId="2355D735">
          <wp:extent cx="1324205" cy="146050"/>
          <wp:effectExtent l="0" t="0" r="9525" b="6350"/>
          <wp:docPr id="209563882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38827" name="Billede 20956388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190" cy="153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46C3"/>
    <w:multiLevelType w:val="hybridMultilevel"/>
    <w:tmpl w:val="19A2A0EA"/>
    <w:lvl w:ilvl="0" w:tplc="08F4D5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2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79"/>
    <w:rsid w:val="002E542E"/>
    <w:rsid w:val="00307F43"/>
    <w:rsid w:val="003414D6"/>
    <w:rsid w:val="003815DE"/>
    <w:rsid w:val="00640B66"/>
    <w:rsid w:val="008F6A79"/>
    <w:rsid w:val="00A30A2E"/>
    <w:rsid w:val="00A7576B"/>
    <w:rsid w:val="00DC7387"/>
    <w:rsid w:val="00DF5D92"/>
    <w:rsid w:val="00E33D10"/>
    <w:rsid w:val="00E771AF"/>
    <w:rsid w:val="00FB7D77"/>
    <w:rsid w:val="332B7583"/>
    <w:rsid w:val="467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941E"/>
  <w15:chartTrackingRefBased/>
  <w15:docId w15:val="{B9F5B6EF-E3E7-403C-977A-18400567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6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6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6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6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6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6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6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6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6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6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6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6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6A7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6A7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6A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6A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6A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6A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6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6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6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6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6A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6A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6A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6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6A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6A79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"/>
    <w:rsid w:val="008F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xmsonormal0">
    <w:name w:val="x_msonormal"/>
    <w:basedOn w:val="Normal"/>
    <w:rsid w:val="008F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DF5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5D92"/>
  </w:style>
  <w:style w:type="paragraph" w:styleId="Sidefod">
    <w:name w:val="footer"/>
    <w:basedOn w:val="Normal"/>
    <w:link w:val="SidefodTegn"/>
    <w:uiPriority w:val="99"/>
    <w:unhideWhenUsed/>
    <w:rsid w:val="00DF5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Phillippa Maigaard</dc:creator>
  <cp:keywords/>
  <dc:description/>
  <cp:lastModifiedBy>Phillippa Maigaard</cp:lastModifiedBy>
  <cp:revision>2</cp:revision>
  <dcterms:created xsi:type="dcterms:W3CDTF">2024-04-23T11:01:00Z</dcterms:created>
  <dcterms:modified xsi:type="dcterms:W3CDTF">2024-04-23T11:01:00Z</dcterms:modified>
</cp:coreProperties>
</file>